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CE2832">
        <w:rPr>
          <w:rFonts w:ascii="Times New Roman" w:eastAsia="Times New Roman" w:hAnsi="Times New Roman" w:cs="Times New Roman"/>
          <w:noProof/>
          <w:color w:val="00000A"/>
          <w:sz w:val="24"/>
          <w:szCs w:val="24"/>
          <w:lang w:eastAsia="ru-RU"/>
        </w:rPr>
        <w:drawing>
          <wp:inline distT="0" distB="0" distL="0" distR="0" wp14:anchorId="02D763FF" wp14:editId="1C23E649">
            <wp:extent cx="568162" cy="866693"/>
            <wp:effectExtent l="0" t="0" r="381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69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 xml:space="preserve">АДМИНИСТРАЦИЯ 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ЛАХДЕНПОХСКОГО МУНИЦИПАЛЬНОГО РАЙОНА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ПОСТАНОВЛЕНИЕ</w:t>
      </w:r>
    </w:p>
    <w:p w:rsidR="00A75092" w:rsidRDefault="00A7509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A75092" w:rsidRPr="00CE2832" w:rsidRDefault="00A7509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CE2832" w:rsidRPr="00CE2832" w:rsidRDefault="00C213A0" w:rsidP="00CE283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23</w:t>
      </w:r>
      <w:r w:rsidR="006F30C9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октября</w:t>
      </w:r>
      <w:r w:rsid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20</w:t>
      </w:r>
      <w:r w:rsidR="00F9368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20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г.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  <w:t xml:space="preserve">   №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729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353"/>
        <w:gridCol w:w="3934"/>
      </w:tblGrid>
      <w:tr w:rsidR="00CE2832" w:rsidRPr="00CE2832" w:rsidTr="00D5393B">
        <w:tc>
          <w:tcPr>
            <w:tcW w:w="5353" w:type="dxa"/>
          </w:tcPr>
          <w:p w:rsidR="00833B64" w:rsidRDefault="00833B64" w:rsidP="006F3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4BC1" w:rsidRDefault="006F30C9" w:rsidP="006F3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Порядка </w:t>
            </w:r>
            <w:r w:rsidRPr="006F3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осуществления претензионной и исковой работы с просроченной дебиторской задолженностью главными администраторами  доходов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Лахденпохского муниципального района</w:t>
            </w:r>
          </w:p>
          <w:p w:rsidR="006F30C9" w:rsidRPr="00CE2832" w:rsidRDefault="006F30C9" w:rsidP="006F3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CE2832" w:rsidRPr="00CE2832" w:rsidRDefault="00CE283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30C9" w:rsidRPr="006F30C9" w:rsidRDefault="006F30C9" w:rsidP="006F30C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0C9">
        <w:rPr>
          <w:rFonts w:ascii="Times New Roman" w:hAnsi="Times New Roman" w:cs="Times New Roman"/>
          <w:sz w:val="28"/>
          <w:szCs w:val="28"/>
        </w:rPr>
        <w:t xml:space="preserve"> В соответствии со статьей 160.1 Бюджетного кодекса Российской Федерации, установленными обязательствами по сокращению задолженности, администрируемой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6F30C9">
        <w:rPr>
          <w:rFonts w:ascii="Times New Roman" w:hAnsi="Times New Roman" w:cs="Times New Roman"/>
          <w:sz w:val="28"/>
          <w:szCs w:val="28"/>
        </w:rPr>
        <w:t xml:space="preserve"> </w:t>
      </w:r>
      <w:r w:rsidRPr="006F30C9">
        <w:rPr>
          <w:rFonts w:ascii="Times New Roman" w:hAnsi="Times New Roman" w:cs="Times New Roman"/>
          <w:bCs/>
          <w:sz w:val="28"/>
          <w:szCs w:val="28"/>
        </w:rPr>
        <w:t>Лахденпохского муниципального района</w:t>
      </w:r>
      <w:r w:rsidRPr="006F30C9">
        <w:rPr>
          <w:rFonts w:ascii="Times New Roman" w:hAnsi="Times New Roman" w:cs="Times New Roman"/>
          <w:sz w:val="28"/>
          <w:szCs w:val="28"/>
        </w:rPr>
        <w:t xml:space="preserve">, и принятию своевременных мер по ее взысканию, руководствуясь Уставом </w:t>
      </w:r>
      <w:r w:rsidRPr="006F30C9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«Лахденпохский муниципальный район»</w:t>
      </w:r>
      <w:r w:rsidRPr="006F30C9">
        <w:rPr>
          <w:rFonts w:ascii="Times New Roman" w:hAnsi="Times New Roman" w:cs="Times New Roman"/>
          <w:sz w:val="28"/>
          <w:szCs w:val="28"/>
        </w:rPr>
        <w:t xml:space="preserve">, постановляю: </w:t>
      </w:r>
    </w:p>
    <w:p w:rsidR="006F30C9" w:rsidRDefault="006F30C9" w:rsidP="00833B6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0C9">
        <w:rPr>
          <w:rFonts w:ascii="Times New Roman" w:hAnsi="Times New Roman" w:cs="Times New Roman"/>
          <w:sz w:val="28"/>
          <w:szCs w:val="28"/>
        </w:rPr>
        <w:t xml:space="preserve">1. Утвердить Порядок осуществления претензионной и исковой работы с просроченной дебиторской задолженностью главными администраторами доходов бюджета </w:t>
      </w:r>
      <w:r>
        <w:rPr>
          <w:rFonts w:ascii="Times New Roman" w:hAnsi="Times New Roman" w:cs="Times New Roman"/>
          <w:sz w:val="28"/>
          <w:szCs w:val="28"/>
        </w:rPr>
        <w:t>Лахденпохского муниципального района</w:t>
      </w:r>
      <w:r w:rsidRPr="006F30C9">
        <w:rPr>
          <w:rFonts w:ascii="Times New Roman" w:hAnsi="Times New Roman" w:cs="Times New Roman"/>
          <w:sz w:val="28"/>
          <w:szCs w:val="28"/>
        </w:rPr>
        <w:t xml:space="preserve"> (прилагается). </w:t>
      </w:r>
    </w:p>
    <w:p w:rsidR="006F30C9" w:rsidRPr="006F30C9" w:rsidRDefault="006F30C9" w:rsidP="00833B6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0C9">
        <w:rPr>
          <w:rFonts w:ascii="Times New Roman" w:hAnsi="Times New Roman" w:cs="Times New Roman"/>
          <w:sz w:val="28"/>
          <w:szCs w:val="28"/>
        </w:rPr>
        <w:t xml:space="preserve">2. Управлению делами Администрации Лахденпохского муниципального района (Савинцева Н.Н.) </w:t>
      </w:r>
      <w:proofErr w:type="gramStart"/>
      <w:r w:rsidRPr="006F30C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F30C9">
        <w:rPr>
          <w:rFonts w:ascii="Times New Roman" w:hAnsi="Times New Roman" w:cs="Times New Roman"/>
          <w:sz w:val="28"/>
          <w:szCs w:val="28"/>
        </w:rPr>
        <w:t xml:space="preserve"> настоящее постановление в районной газете «Призыв» и  на официальном сайте Администрации Лахденпохского муниципального района «www.Lah-mr.ru» в сети «Интернет».</w:t>
      </w:r>
    </w:p>
    <w:p w:rsidR="006F30C9" w:rsidRDefault="006F30C9" w:rsidP="00833B6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0C9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6F30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F30C9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bCs/>
          <w:sz w:val="28"/>
          <w:szCs w:val="28"/>
        </w:rPr>
        <w:t>постановления</w:t>
      </w:r>
      <w:r w:rsidRPr="006F30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0C9">
        <w:rPr>
          <w:rFonts w:ascii="Times New Roman" w:hAnsi="Times New Roman" w:cs="Times New Roman"/>
          <w:sz w:val="28"/>
          <w:szCs w:val="28"/>
        </w:rPr>
        <w:t>остав</w:t>
      </w:r>
      <w:r>
        <w:rPr>
          <w:rFonts w:ascii="Times New Roman" w:hAnsi="Times New Roman" w:cs="Times New Roman"/>
          <w:sz w:val="28"/>
          <w:szCs w:val="28"/>
        </w:rPr>
        <w:t>ляю за собой</w:t>
      </w:r>
      <w:r w:rsidRPr="006F30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B64" w:rsidRDefault="00833B64" w:rsidP="00833B64">
      <w:pPr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832" w:rsidRPr="00A66A34" w:rsidRDefault="00CE2832" w:rsidP="00CE28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34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CE2832" w:rsidRPr="00A66A34" w:rsidRDefault="00CE2832" w:rsidP="00CE28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34">
        <w:rPr>
          <w:rFonts w:ascii="Times New Roman" w:eastAsia="Times New Roman" w:hAnsi="Times New Roman" w:cs="Times New Roman"/>
          <w:sz w:val="28"/>
          <w:szCs w:val="28"/>
        </w:rPr>
        <w:t>Лахденпохского муниципального района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</w:t>
      </w:r>
      <w:r w:rsidR="00B871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33B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87121">
        <w:rPr>
          <w:rFonts w:ascii="Times New Roman" w:eastAsia="Times New Roman" w:hAnsi="Times New Roman" w:cs="Times New Roman"/>
          <w:sz w:val="28"/>
          <w:szCs w:val="28"/>
        </w:rPr>
        <w:t>О.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>В. Болгов</w:t>
      </w:r>
    </w:p>
    <w:p w:rsidR="00CE2832" w:rsidRPr="00A66A34" w:rsidRDefault="00CE2832" w:rsidP="00CE2832">
      <w:pPr>
        <w:pBdr>
          <w:bottom w:val="single" w:sz="8" w:space="2" w:color="000001"/>
        </w:pBd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6F30C9" w:rsidRPr="006F30C9" w:rsidRDefault="00CE2832" w:rsidP="00833B64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66A34">
        <w:rPr>
          <w:rFonts w:ascii="Times New Roman" w:eastAsia="Times New Roman" w:hAnsi="Times New Roman" w:cs="Times New Roman"/>
          <w:color w:val="00000A"/>
          <w:lang w:eastAsia="zh-CN"/>
        </w:rPr>
        <w:t>Разослать</w:t>
      </w:r>
      <w:r w:rsidR="00F93123" w:rsidRPr="00F93123">
        <w:rPr>
          <w:rFonts w:ascii="Times New Roman" w:eastAsia="Times New Roman" w:hAnsi="Times New Roman" w:cs="Times New Roman"/>
          <w:color w:val="00000A"/>
          <w:lang w:eastAsia="zh-CN"/>
        </w:rPr>
        <w:t>: дело,  финансовое управление</w:t>
      </w:r>
      <w:r w:rsidRPr="00F93123">
        <w:rPr>
          <w:rFonts w:ascii="Times New Roman" w:eastAsia="Times New Roman" w:hAnsi="Times New Roman" w:cs="Times New Roman"/>
          <w:color w:val="00000A"/>
          <w:lang w:eastAsia="zh-CN"/>
        </w:rPr>
        <w:t>,</w:t>
      </w:r>
      <w:r w:rsidR="00A75092" w:rsidRPr="00F93123">
        <w:rPr>
          <w:rFonts w:ascii="Times New Roman" w:eastAsia="Times New Roman" w:hAnsi="Times New Roman" w:cs="Times New Roman"/>
          <w:color w:val="00000A"/>
          <w:lang w:eastAsia="zh-CN"/>
        </w:rPr>
        <w:t xml:space="preserve"> МКУ «ЦБ», </w:t>
      </w:r>
      <w:r w:rsidR="00F93123">
        <w:rPr>
          <w:rFonts w:ascii="Times New Roman" w:eastAsia="Times New Roman" w:hAnsi="Times New Roman" w:cs="Times New Roman"/>
          <w:color w:val="00000A"/>
          <w:lang w:eastAsia="zh-CN"/>
        </w:rPr>
        <w:t>отдел строительства и земельных отношений, управление делами, МКУ «КИО ЖКХ», МУ «РУО и ДМ»</w:t>
      </w:r>
      <w:proofErr w:type="gramStart"/>
      <w:r w:rsidR="00F93123">
        <w:rPr>
          <w:rFonts w:ascii="Times New Roman" w:eastAsia="Times New Roman" w:hAnsi="Times New Roman" w:cs="Times New Roman"/>
          <w:color w:val="00000A"/>
          <w:lang w:eastAsia="zh-CN"/>
        </w:rPr>
        <w:t>.</w:t>
      </w:r>
      <w:proofErr w:type="spellStart"/>
      <w:r w:rsidR="006F30C9" w:rsidRPr="006F30C9">
        <w:rPr>
          <w:rFonts w:ascii="Times New Roman" w:hAnsi="Times New Roman" w:cs="Times New Roman"/>
          <w:color w:val="000000"/>
        </w:rPr>
        <w:t>и</w:t>
      </w:r>
      <w:proofErr w:type="gramEnd"/>
      <w:r w:rsidR="006F30C9" w:rsidRPr="006F30C9">
        <w:rPr>
          <w:rFonts w:ascii="Times New Roman" w:hAnsi="Times New Roman" w:cs="Times New Roman"/>
          <w:color w:val="000000"/>
        </w:rPr>
        <w:t>ложение</w:t>
      </w:r>
      <w:proofErr w:type="spellEnd"/>
      <w:r w:rsidR="006F30C9" w:rsidRPr="006F30C9">
        <w:rPr>
          <w:rFonts w:ascii="Times New Roman" w:hAnsi="Times New Roman" w:cs="Times New Roman"/>
          <w:color w:val="000000"/>
        </w:rPr>
        <w:t xml:space="preserve"> </w:t>
      </w:r>
    </w:p>
    <w:p w:rsidR="00BC223C" w:rsidRDefault="006F30C9" w:rsidP="00BC22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6F30C9">
        <w:rPr>
          <w:rFonts w:ascii="Times New Roman" w:hAnsi="Times New Roman" w:cs="Times New Roman"/>
          <w:color w:val="000000"/>
        </w:rPr>
        <w:lastRenderedPageBreak/>
        <w:t xml:space="preserve">к </w:t>
      </w:r>
      <w:r w:rsidRPr="00BC223C">
        <w:rPr>
          <w:rFonts w:ascii="Times New Roman" w:hAnsi="Times New Roman" w:cs="Times New Roman"/>
          <w:bCs/>
          <w:color w:val="000000"/>
        </w:rPr>
        <w:t>постановлению</w:t>
      </w:r>
      <w:r w:rsidRPr="006F30C9">
        <w:rPr>
          <w:rFonts w:ascii="Times New Roman" w:hAnsi="Times New Roman" w:cs="Times New Roman"/>
          <w:bCs/>
          <w:color w:val="000000"/>
        </w:rPr>
        <w:t xml:space="preserve"> </w:t>
      </w:r>
      <w:r w:rsidRPr="006F30C9">
        <w:rPr>
          <w:rFonts w:ascii="Times New Roman" w:hAnsi="Times New Roman" w:cs="Times New Roman"/>
          <w:color w:val="000000"/>
        </w:rPr>
        <w:t xml:space="preserve">Администрации </w:t>
      </w:r>
    </w:p>
    <w:p w:rsidR="00BC223C" w:rsidRDefault="006F30C9" w:rsidP="00BC22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BC223C">
        <w:rPr>
          <w:rFonts w:ascii="Times New Roman" w:hAnsi="Times New Roman" w:cs="Times New Roman"/>
          <w:bCs/>
          <w:color w:val="000000"/>
        </w:rPr>
        <w:t xml:space="preserve">Лахденпохского муниципального </w:t>
      </w:r>
    </w:p>
    <w:p w:rsidR="006F30C9" w:rsidRDefault="006F30C9" w:rsidP="00BC22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BC223C">
        <w:rPr>
          <w:rFonts w:ascii="Times New Roman" w:hAnsi="Times New Roman" w:cs="Times New Roman"/>
          <w:bCs/>
          <w:color w:val="000000"/>
        </w:rPr>
        <w:t>района</w:t>
      </w:r>
      <w:r w:rsidR="00BC223C" w:rsidRPr="00BC223C">
        <w:rPr>
          <w:rFonts w:ascii="Times New Roman" w:hAnsi="Times New Roman" w:cs="Times New Roman"/>
          <w:bCs/>
          <w:color w:val="000000"/>
        </w:rPr>
        <w:t xml:space="preserve"> </w:t>
      </w:r>
      <w:r w:rsidRPr="006F30C9">
        <w:rPr>
          <w:rFonts w:ascii="Times New Roman" w:hAnsi="Times New Roman" w:cs="Times New Roman"/>
          <w:color w:val="000000"/>
        </w:rPr>
        <w:t xml:space="preserve">от </w:t>
      </w:r>
      <w:r w:rsidR="00AD79D3">
        <w:rPr>
          <w:rFonts w:ascii="Times New Roman" w:hAnsi="Times New Roman" w:cs="Times New Roman"/>
          <w:color w:val="000000"/>
        </w:rPr>
        <w:t>23.10.2020 №  729</w:t>
      </w:r>
      <w:bookmarkStart w:id="0" w:name="_GoBack"/>
      <w:bookmarkEnd w:id="0"/>
      <w:r w:rsidRPr="006F30C9">
        <w:rPr>
          <w:rFonts w:ascii="Times New Roman" w:hAnsi="Times New Roman" w:cs="Times New Roman"/>
          <w:color w:val="000000"/>
        </w:rPr>
        <w:t xml:space="preserve"> </w:t>
      </w:r>
    </w:p>
    <w:p w:rsidR="00BC223C" w:rsidRDefault="00BC223C" w:rsidP="00BC22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BC223C" w:rsidRDefault="00BC223C" w:rsidP="00BC22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BC223C" w:rsidRPr="006F30C9" w:rsidRDefault="00BC223C" w:rsidP="00BC22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6F30C9" w:rsidRDefault="006F30C9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F3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ПОРЯДОК ОСУЩЕСТВЛЕНИЯ ПРЕТЕНЗИОННОЙ И ИСКОВОЙ РАБОТЫ С ПРОСРОЧЕННОЙ ДЕБИТОРСКОЙ ЗАДОЛЖЕННОСТЬЮ ГЛАВНЫМИ АДМИНИСТРАТОРАМИ ДОХОДОВ БЮДЖЕТА </w:t>
      </w:r>
      <w:r w:rsidR="00BC22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ЛАХДЕНПОХСКОГО МУНИЦИПАЛЬНОГО РАЙОНА</w:t>
      </w:r>
    </w:p>
    <w:p w:rsidR="00BC223C" w:rsidRPr="006F30C9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F30C9" w:rsidRPr="001A645D" w:rsidRDefault="006F30C9" w:rsidP="001A645D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A64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:rsidR="001A645D" w:rsidRPr="001A645D" w:rsidRDefault="001A645D" w:rsidP="001A645D">
      <w:pPr>
        <w:pStyle w:val="aa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sz w:val="28"/>
          <w:szCs w:val="28"/>
        </w:rPr>
      </w:pPr>
    </w:p>
    <w:p w:rsidR="00BC223C" w:rsidRDefault="006F30C9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0C9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Настоящий Порядок устанавливает порядок работы главных администраторов доходов </w:t>
      </w:r>
      <w:r w:rsidR="00BC223C">
        <w:rPr>
          <w:rFonts w:ascii="Times New Roman" w:hAnsi="Times New Roman" w:cs="Times New Roman"/>
          <w:color w:val="000000"/>
          <w:sz w:val="28"/>
          <w:szCs w:val="28"/>
        </w:rPr>
        <w:t>бюджета Лахденпохского муниципального района</w:t>
      </w:r>
      <w:r w:rsidRPr="006F30C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F30C9">
        <w:rPr>
          <w:rFonts w:ascii="Times New Roman" w:hAnsi="Times New Roman" w:cs="Times New Roman"/>
          <w:color w:val="000000"/>
          <w:sz w:val="28"/>
          <w:szCs w:val="28"/>
        </w:rPr>
        <w:t xml:space="preserve">(далее - администраторы доходов) при осуществлении претензионной и исковой работы с просроченной дебиторской задолженностью. </w:t>
      </w:r>
    </w:p>
    <w:p w:rsidR="00BC223C" w:rsidRDefault="006F30C9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0C9">
        <w:rPr>
          <w:rFonts w:ascii="Times New Roman" w:hAnsi="Times New Roman" w:cs="Times New Roman"/>
          <w:color w:val="000000"/>
          <w:sz w:val="28"/>
          <w:szCs w:val="28"/>
        </w:rPr>
        <w:t xml:space="preserve">2. В целях настоящего Порядка используются следующие основные понятия: </w:t>
      </w:r>
    </w:p>
    <w:p w:rsidR="006F30C9" w:rsidRPr="006F30C9" w:rsidRDefault="006F30C9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0C9">
        <w:rPr>
          <w:rFonts w:ascii="Times New Roman" w:hAnsi="Times New Roman" w:cs="Times New Roman"/>
          <w:color w:val="000000"/>
          <w:sz w:val="28"/>
          <w:szCs w:val="28"/>
        </w:rPr>
        <w:t xml:space="preserve">1) деятельность по взысканию просроченной задолженности (взыскание) - юридические и фактические действия, совершаемые администраторами доходов, и направленные на погашение должником просроченной дебиторской задолженности; </w:t>
      </w:r>
    </w:p>
    <w:p w:rsidR="000822EA" w:rsidRDefault="006F30C9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0C9">
        <w:rPr>
          <w:rFonts w:ascii="Times New Roman" w:hAnsi="Times New Roman" w:cs="Times New Roman"/>
          <w:color w:val="000000"/>
          <w:sz w:val="28"/>
          <w:szCs w:val="28"/>
        </w:rPr>
        <w:t xml:space="preserve">2) должник - физическое лицо, в том числе индивидуальный предприниматель, или юридическое лицо, не исполнившее денежное или иное обязательство в срок, установленный соответствующим договором (соглашением) и (или) законом, иным нормативным правовым актом. Должником также является поручитель, залогодатель, иное лицо, обязанное в силу закона или договора </w:t>
      </w:r>
      <w:proofErr w:type="spellStart"/>
      <w:r w:rsidRPr="006F30C9">
        <w:rPr>
          <w:rFonts w:ascii="Times New Roman" w:hAnsi="Times New Roman" w:cs="Times New Roman"/>
          <w:color w:val="000000"/>
          <w:sz w:val="28"/>
          <w:szCs w:val="28"/>
        </w:rPr>
        <w:t>субсидиарно</w:t>
      </w:r>
      <w:proofErr w:type="spellEnd"/>
      <w:r w:rsidRPr="006F30C9">
        <w:rPr>
          <w:rFonts w:ascii="Times New Roman" w:hAnsi="Times New Roman" w:cs="Times New Roman"/>
          <w:color w:val="000000"/>
          <w:sz w:val="28"/>
          <w:szCs w:val="28"/>
        </w:rPr>
        <w:t xml:space="preserve"> или солидарно с должником исполнить его обязательство перед кредитором, если иное прямо не предусмотрено Гражданским кодексом Российской Федерации; </w:t>
      </w:r>
    </w:p>
    <w:p w:rsidR="000822EA" w:rsidRDefault="006F30C9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0C9">
        <w:rPr>
          <w:rFonts w:ascii="Times New Roman" w:hAnsi="Times New Roman" w:cs="Times New Roman"/>
          <w:color w:val="000000"/>
          <w:sz w:val="28"/>
          <w:szCs w:val="28"/>
        </w:rPr>
        <w:t xml:space="preserve">3) просроченная дебиторская задолженность - суммарный объем не исполненных должником в установленный срок денежных обязательств; </w:t>
      </w:r>
    </w:p>
    <w:p w:rsidR="000822EA" w:rsidRDefault="006F30C9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0C9">
        <w:rPr>
          <w:rFonts w:ascii="Times New Roman" w:hAnsi="Times New Roman" w:cs="Times New Roman"/>
          <w:color w:val="000000"/>
          <w:sz w:val="28"/>
          <w:szCs w:val="28"/>
        </w:rPr>
        <w:t>4) подразделение-исполнитель -</w:t>
      </w:r>
      <w:r w:rsidR="00833B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30C9">
        <w:rPr>
          <w:rFonts w:ascii="Times New Roman" w:hAnsi="Times New Roman" w:cs="Times New Roman"/>
          <w:color w:val="000000"/>
          <w:sz w:val="28"/>
          <w:szCs w:val="28"/>
        </w:rPr>
        <w:t>структурное подразделение</w:t>
      </w:r>
      <w:r w:rsidR="00833B64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Лахденпохского муниципального района</w:t>
      </w:r>
      <w:r w:rsidRPr="006F30C9">
        <w:rPr>
          <w:rFonts w:ascii="Times New Roman" w:hAnsi="Times New Roman" w:cs="Times New Roman"/>
          <w:color w:val="000000"/>
          <w:sz w:val="28"/>
          <w:szCs w:val="28"/>
        </w:rPr>
        <w:t>, муниципальное казенное учреждение, инициировавшее заключение договора (соглашения) либо отвечающее за осуществление расчетов с контрагентами в соответствии со своей компетенцией;</w:t>
      </w:r>
    </w:p>
    <w:p w:rsidR="006F30C9" w:rsidRDefault="006F30C9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30C9">
        <w:rPr>
          <w:rFonts w:ascii="Times New Roman" w:hAnsi="Times New Roman" w:cs="Times New Roman"/>
          <w:color w:val="000000"/>
          <w:sz w:val="28"/>
          <w:szCs w:val="28"/>
        </w:rPr>
        <w:t xml:space="preserve"> 5) ответственное лицо (</w:t>
      </w:r>
      <w:proofErr w:type="gramStart"/>
      <w:r w:rsidRPr="006F30C9">
        <w:rPr>
          <w:rFonts w:ascii="Times New Roman" w:hAnsi="Times New Roman" w:cs="Times New Roman"/>
          <w:color w:val="000000"/>
          <w:sz w:val="28"/>
          <w:szCs w:val="28"/>
        </w:rPr>
        <w:t>ответственный</w:t>
      </w:r>
      <w:proofErr w:type="gramEnd"/>
      <w:r w:rsidRPr="006F30C9">
        <w:rPr>
          <w:rFonts w:ascii="Times New Roman" w:hAnsi="Times New Roman" w:cs="Times New Roman"/>
          <w:color w:val="000000"/>
          <w:sz w:val="28"/>
          <w:szCs w:val="28"/>
        </w:rPr>
        <w:t>) - лицо, назначаемое руководителем подразделения-исполнителя для со</w:t>
      </w:r>
      <w:r w:rsidR="003624C6">
        <w:rPr>
          <w:rFonts w:ascii="Times New Roman" w:hAnsi="Times New Roman" w:cs="Times New Roman"/>
          <w:color w:val="000000"/>
          <w:sz w:val="28"/>
          <w:szCs w:val="28"/>
        </w:rPr>
        <w:t>вершения определенной операции;</w:t>
      </w:r>
    </w:p>
    <w:p w:rsidR="003624C6" w:rsidRDefault="003624C6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6) ответственный исполн</w:t>
      </w:r>
      <w:r w:rsidR="00833B64">
        <w:rPr>
          <w:rFonts w:ascii="Times New Roman" w:hAnsi="Times New Roman" w:cs="Times New Roman"/>
          <w:color w:val="000000"/>
          <w:sz w:val="28"/>
          <w:szCs w:val="28"/>
        </w:rPr>
        <w:t>итель управления делами – сотрудник управления делами администрации Лахденпохского муниципального района, ответственный за</w:t>
      </w:r>
      <w:r w:rsidR="00550419">
        <w:rPr>
          <w:rFonts w:ascii="Times New Roman" w:hAnsi="Times New Roman" w:cs="Times New Roman"/>
          <w:color w:val="000000"/>
          <w:sz w:val="28"/>
          <w:szCs w:val="28"/>
        </w:rPr>
        <w:t xml:space="preserve"> ведени</w:t>
      </w:r>
      <w:r w:rsidR="00833B6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50419">
        <w:rPr>
          <w:rFonts w:ascii="Times New Roman" w:hAnsi="Times New Roman" w:cs="Times New Roman"/>
          <w:color w:val="000000"/>
          <w:sz w:val="28"/>
          <w:szCs w:val="28"/>
        </w:rPr>
        <w:t xml:space="preserve"> исковой работы, работы по своевременному исполнению судебных актов и предоставлению отчетности по работе с просроченной дебиторской задолженностью.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>3. В целях минимизации объемов просроченной дебиторской задолженности Администраторы доходов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(подразделения-исполнители)</w:t>
      </w: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осуществляют оперативный контроль (мониторинг) за состоянием просроченной задолженности, инвентаризацию просроченной задолженности.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4. Инвентаризация просроченной дебиторской задолженности проводится администраторами доходов ежеквартально в срок </w:t>
      </w:r>
      <w:r w:rsidRPr="00833B64">
        <w:rPr>
          <w:rFonts w:ascii="Times New Roman" w:hAnsi="Times New Roman" w:cs="Times New Roman"/>
          <w:color w:val="000000"/>
          <w:sz w:val="28"/>
          <w:szCs w:val="28"/>
        </w:rPr>
        <w:t>до 2</w:t>
      </w:r>
      <w:r w:rsidR="00034028" w:rsidRPr="00833B6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33B64">
        <w:rPr>
          <w:rFonts w:ascii="Times New Roman" w:hAnsi="Times New Roman" w:cs="Times New Roman"/>
          <w:color w:val="000000"/>
          <w:sz w:val="28"/>
          <w:szCs w:val="28"/>
        </w:rPr>
        <w:t xml:space="preserve"> числа месяца следующего за отчетным кварталом.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833B64">
        <w:rPr>
          <w:rFonts w:ascii="Times New Roman" w:hAnsi="Times New Roman" w:cs="Times New Roman"/>
          <w:color w:val="000000"/>
          <w:sz w:val="28"/>
          <w:szCs w:val="28"/>
        </w:rPr>
        <w:t xml:space="preserve">При наличии объективных обстоятельств, на </w:t>
      </w:r>
      <w:r w:rsidR="00833B64" w:rsidRPr="00833B64">
        <w:rPr>
          <w:rFonts w:ascii="Times New Roman" w:hAnsi="Times New Roman" w:cs="Times New Roman"/>
          <w:color w:val="000000"/>
          <w:sz w:val="28"/>
          <w:szCs w:val="28"/>
        </w:rPr>
        <w:t xml:space="preserve">основании </w:t>
      </w:r>
      <w:r w:rsidRPr="00833B64">
        <w:rPr>
          <w:rFonts w:ascii="Times New Roman" w:hAnsi="Times New Roman" w:cs="Times New Roman"/>
          <w:color w:val="000000"/>
          <w:sz w:val="28"/>
          <w:szCs w:val="28"/>
        </w:rPr>
        <w:t>решения Главы администрации Лахденпохского муниципального района, должнику может быть предоставлена рассрочка по уплате просроченной дебиторской</w:t>
      </w: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задолженности.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Работа с просроченной дебиторской задолженностью осуществляется в три этапа: 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>1) претензионный (досудебный) этап;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2) исковой (судебный) этап; 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3) принудительное исполнение судебного акта. 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gramStart"/>
      <w:r w:rsidRPr="000822E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осуществлением претензионной и исковой работы осуществляет руководитель подразделения-исполнителя.</w:t>
      </w:r>
    </w:p>
    <w:p w:rsidR="000822EA" w:rsidRDefault="000822EA" w:rsidP="000822E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822EA" w:rsidRDefault="000822EA" w:rsidP="000822E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ПОРЯДОК ВЕДЕНИЯ ПРЕТЕНЗИОННОЙ РАБОТЫ</w:t>
      </w:r>
    </w:p>
    <w:p w:rsidR="000822EA" w:rsidRPr="000822EA" w:rsidRDefault="000822EA" w:rsidP="000822E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>8. Ответственное лицо</w:t>
      </w:r>
      <w:r w:rsidR="003624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22EA">
        <w:rPr>
          <w:rFonts w:ascii="Times New Roman" w:hAnsi="Times New Roman" w:cs="Times New Roman"/>
          <w:color w:val="000000"/>
          <w:sz w:val="28"/>
          <w:szCs w:val="28"/>
        </w:rPr>
        <w:t>не позднее 10 рабочих дней со дня образования просроченной дебиторской задолженности проводит претензионную работу в отношении должника.</w:t>
      </w:r>
    </w:p>
    <w:p w:rsidR="001E5A05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1E5A05" w:rsidRPr="001E5A05">
        <w:rPr>
          <w:rFonts w:ascii="Times New Roman" w:hAnsi="Times New Roman" w:cs="Times New Roman"/>
          <w:color w:val="000000"/>
          <w:sz w:val="28"/>
          <w:szCs w:val="28"/>
        </w:rPr>
        <w:t xml:space="preserve">Претензии подлежат предъявлению при невнесении арендной платы более двух раз подряд по истечении установленного договором срока платежа при наличии задолженности не менее </w:t>
      </w:r>
      <w:r w:rsidR="001E5A05">
        <w:rPr>
          <w:rFonts w:ascii="Times New Roman" w:hAnsi="Times New Roman" w:cs="Times New Roman"/>
          <w:color w:val="000000"/>
          <w:sz w:val="28"/>
          <w:szCs w:val="28"/>
        </w:rPr>
        <w:t>5000</w:t>
      </w:r>
      <w:r w:rsidR="001E5A05" w:rsidRPr="001E5A05">
        <w:rPr>
          <w:rFonts w:ascii="Times New Roman" w:hAnsi="Times New Roman" w:cs="Times New Roman"/>
          <w:color w:val="000000"/>
          <w:sz w:val="28"/>
          <w:szCs w:val="28"/>
        </w:rPr>
        <w:t xml:space="preserve"> рублей.</w:t>
      </w:r>
      <w:r w:rsidRPr="000822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822EA" w:rsidRDefault="000822EA" w:rsidP="000822E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2EA">
        <w:rPr>
          <w:rFonts w:ascii="Times New Roman" w:hAnsi="Times New Roman" w:cs="Times New Roman"/>
          <w:color w:val="000000"/>
          <w:sz w:val="28"/>
          <w:szCs w:val="28"/>
        </w:rPr>
        <w:t>Претензия должна быть составлена в письменной форме в 2 экземплярах: один остается в подразделении-исполнителе, второй передается должнику.</w:t>
      </w:r>
    </w:p>
    <w:p w:rsidR="00BC5ECB" w:rsidRPr="00BC5ECB" w:rsidRDefault="00BC5ECB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10. Претензия направляется должнику по месту его нахождения: для физических лиц </w:t>
      </w:r>
      <w:r w:rsidR="00E56C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56CB1" w:rsidRPr="00E56CB1">
        <w:rPr>
          <w:rFonts w:ascii="Times New Roman" w:hAnsi="Times New Roman" w:cs="Times New Roman"/>
          <w:color w:val="000000"/>
          <w:sz w:val="28"/>
          <w:szCs w:val="28"/>
        </w:rPr>
        <w:t>по месту регистрации или адресу, указанному в договоре</w:t>
      </w:r>
      <w:r w:rsidR="00E56CB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для юридических лиц - по месту нахождения, указанному в договоре, и месту 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нахождения, указанному в Едином государственном реестре юридических лиц на момент подготовки претензии. </w:t>
      </w:r>
    </w:p>
    <w:p w:rsidR="00BC5ECB" w:rsidRDefault="00BC5ECB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color w:val="000000"/>
          <w:sz w:val="28"/>
          <w:szCs w:val="28"/>
        </w:rPr>
        <w:t>Претензия и прилагаемые к ней документы передаются нарочным под роспись или направляются по почте с уведомлением о вручении и описью вложения, чтобы располагать доказательствами предъявления претензии.</w:t>
      </w:r>
    </w:p>
    <w:p w:rsidR="00BC5ECB" w:rsidRDefault="00BC5ECB" w:rsidP="00BC5ECB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III. ПОРЯДОК ВЕДЕНИЯ ИСКОВОЙ РАБОТЫ</w:t>
      </w:r>
    </w:p>
    <w:p w:rsidR="00BC5ECB" w:rsidRDefault="00833B64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должник не исполнил заявленные в претензии требования в указанный в ней срок, просроченная дебиторская задолженность подлежит взысканию в судебном порядке. </w:t>
      </w:r>
    </w:p>
    <w:p w:rsidR="00BC5ECB" w:rsidRDefault="00BC5ECB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92F8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BC5ECB">
        <w:rPr>
          <w:rFonts w:ascii="Times New Roman" w:hAnsi="Times New Roman" w:cs="Times New Roman"/>
          <w:color w:val="000000"/>
          <w:sz w:val="28"/>
          <w:szCs w:val="28"/>
        </w:rPr>
        <w:t>Ответственное лицо в течение 5 рабочих дней с даты получения полного (частичного) отказа должника от исполнения заявленных в претензии требований или отсутствия ответа на пр</w:t>
      </w:r>
      <w:r w:rsidR="003624C6">
        <w:rPr>
          <w:rFonts w:ascii="Times New Roman" w:hAnsi="Times New Roman" w:cs="Times New Roman"/>
          <w:color w:val="000000"/>
          <w:sz w:val="28"/>
          <w:szCs w:val="28"/>
        </w:rPr>
        <w:t>етензию в указанный в ней срок,</w:t>
      </w:r>
      <w:r w:rsidR="003624C6" w:rsidRPr="003624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24C6">
        <w:rPr>
          <w:rFonts w:ascii="Times New Roman" w:hAnsi="Times New Roman" w:cs="Times New Roman"/>
          <w:color w:val="000000"/>
          <w:sz w:val="28"/>
          <w:szCs w:val="28"/>
        </w:rPr>
        <w:t>передает документы в ответственному исполнителю управления делами для подготовки искового заявления.</w:t>
      </w:r>
      <w:proofErr w:type="gramEnd"/>
    </w:p>
    <w:p w:rsidR="003624C6" w:rsidRDefault="00BC5ECB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492F8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50419">
        <w:rPr>
          <w:rFonts w:ascii="Times New Roman" w:hAnsi="Times New Roman" w:cs="Times New Roman"/>
          <w:color w:val="000000"/>
          <w:sz w:val="28"/>
          <w:szCs w:val="28"/>
        </w:rPr>
        <w:t>Ответственный</w:t>
      </w:r>
      <w:r w:rsidR="003624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0419">
        <w:rPr>
          <w:rFonts w:ascii="Times New Roman" w:hAnsi="Times New Roman" w:cs="Times New Roman"/>
          <w:color w:val="000000"/>
          <w:sz w:val="28"/>
          <w:szCs w:val="28"/>
        </w:rPr>
        <w:t>исполнитель</w:t>
      </w:r>
      <w:r w:rsidR="003624C6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 делами </w:t>
      </w:r>
      <w:r w:rsidR="003624C6" w:rsidRPr="003624C6">
        <w:rPr>
          <w:rFonts w:ascii="Times New Roman" w:hAnsi="Times New Roman" w:cs="Times New Roman"/>
          <w:color w:val="000000"/>
          <w:sz w:val="28"/>
          <w:szCs w:val="28"/>
        </w:rPr>
        <w:t xml:space="preserve">и в течение 10 рабочих дней </w:t>
      </w:r>
      <w:r w:rsidR="003624C6">
        <w:rPr>
          <w:rFonts w:ascii="Times New Roman" w:hAnsi="Times New Roman" w:cs="Times New Roman"/>
          <w:color w:val="000000"/>
          <w:sz w:val="28"/>
          <w:szCs w:val="28"/>
        </w:rPr>
        <w:t xml:space="preserve">с момента получения документов </w:t>
      </w:r>
      <w:r w:rsidR="003624C6" w:rsidRPr="003624C6">
        <w:rPr>
          <w:rFonts w:ascii="Times New Roman" w:hAnsi="Times New Roman" w:cs="Times New Roman"/>
          <w:color w:val="000000"/>
          <w:sz w:val="28"/>
          <w:szCs w:val="28"/>
        </w:rPr>
        <w:t>осуществляет подготовку искового заявления</w:t>
      </w:r>
      <w:r w:rsidR="00833B64">
        <w:rPr>
          <w:rFonts w:ascii="Times New Roman" w:hAnsi="Times New Roman" w:cs="Times New Roman"/>
          <w:color w:val="000000"/>
          <w:sz w:val="28"/>
          <w:szCs w:val="28"/>
        </w:rPr>
        <w:t>, судебного приказа.</w:t>
      </w:r>
    </w:p>
    <w:p w:rsidR="00BC5ECB" w:rsidRDefault="003624C6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4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>Подача в суд искового заявления</w:t>
      </w:r>
      <w:r w:rsidR="00833B64">
        <w:rPr>
          <w:rFonts w:ascii="Times New Roman" w:hAnsi="Times New Roman" w:cs="Times New Roman"/>
          <w:color w:val="000000"/>
          <w:sz w:val="28"/>
          <w:szCs w:val="28"/>
        </w:rPr>
        <w:t>, судебного приказа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о взыскании просроченной дебиторской задолженности по договорам (контрактам, соглашениям) осуществляется в срок не позднее 1</w:t>
      </w:r>
      <w:r w:rsidR="00833B6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 </w:t>
      </w:r>
      <w:r w:rsidR="00F9463B">
        <w:rPr>
          <w:rFonts w:ascii="Times New Roman" w:hAnsi="Times New Roman" w:cs="Times New Roman"/>
          <w:color w:val="000000"/>
          <w:sz w:val="28"/>
          <w:szCs w:val="28"/>
        </w:rPr>
        <w:t>с момента получения о</w:t>
      </w:r>
      <w:r w:rsidR="00F9463B" w:rsidRPr="00F9463B">
        <w:rPr>
          <w:rFonts w:ascii="Times New Roman" w:hAnsi="Times New Roman" w:cs="Times New Roman"/>
          <w:color w:val="000000"/>
          <w:sz w:val="28"/>
          <w:szCs w:val="28"/>
        </w:rPr>
        <w:t>тветственны</w:t>
      </w:r>
      <w:r w:rsidR="00F9463B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F9463B" w:rsidRPr="00F9463B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</w:t>
      </w:r>
      <w:r w:rsidR="00F9463B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F9463B" w:rsidRPr="00F9463B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 делами</w:t>
      </w:r>
      <w:r w:rsidR="00F9463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 от подразделения-исполнителя.</w:t>
      </w:r>
    </w:p>
    <w:p w:rsidR="00BC5ECB" w:rsidRPr="00BC5ECB" w:rsidRDefault="00BC5ECB" w:rsidP="00BC5ECB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IV. РАБОТА ПО СВОЕВРЕМЕННОМУ ИСПОЛНЕНИЮ СУДЕБНЫХ АКТОВ</w:t>
      </w:r>
    </w:p>
    <w:p w:rsidR="00BC5ECB" w:rsidRDefault="00BC5ECB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92F8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t>. Ответственн</w:t>
      </w:r>
      <w:r w:rsidR="00550419">
        <w:rPr>
          <w:rFonts w:ascii="Times New Roman" w:hAnsi="Times New Roman" w:cs="Times New Roman"/>
          <w:color w:val="000000"/>
          <w:sz w:val="28"/>
          <w:szCs w:val="28"/>
        </w:rPr>
        <w:t>ый исполнитель управления делами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5 рабочих дней со дня получения исполнительного листа</w:t>
      </w:r>
      <w:r w:rsidR="00F9463B">
        <w:rPr>
          <w:rFonts w:ascii="Times New Roman" w:hAnsi="Times New Roman" w:cs="Times New Roman"/>
          <w:color w:val="000000"/>
          <w:sz w:val="28"/>
          <w:szCs w:val="28"/>
        </w:rPr>
        <w:t>, судебного приказа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направляет его в органы, осуществляющие исполнение судебных актов. </w:t>
      </w:r>
    </w:p>
    <w:p w:rsidR="00BC5ECB" w:rsidRDefault="00BC5ECB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92F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50419" w:rsidRPr="00550419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Ответственный исполнитель управления делами </w:t>
      </w:r>
      <w:r w:rsidRPr="00BC5ECB">
        <w:rPr>
          <w:rFonts w:ascii="Times New Roman" w:hAnsi="Times New Roman" w:cs="Times New Roman"/>
          <w:color w:val="000000"/>
          <w:sz w:val="28"/>
          <w:szCs w:val="28"/>
        </w:rPr>
        <w:t>ведет учет исполнительных документов, осуществляет мониторинг ведения исполнительного производства и контроль за их исполнением, проводит ежеквартальную сверку результатов исполнительных произво</w:t>
      </w:r>
      <w:proofErr w:type="gramStart"/>
      <w:r w:rsidRPr="00BC5ECB">
        <w:rPr>
          <w:rFonts w:ascii="Times New Roman" w:hAnsi="Times New Roman" w:cs="Times New Roman"/>
          <w:color w:val="000000"/>
          <w:sz w:val="28"/>
          <w:szCs w:val="28"/>
        </w:rPr>
        <w:t>дств с п</w:t>
      </w:r>
      <w:proofErr w:type="gramEnd"/>
      <w:r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одразделениями службы судебных приставов. </w:t>
      </w:r>
    </w:p>
    <w:p w:rsidR="00BC5ECB" w:rsidRDefault="00F9463B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92F8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. В соответствии с действующим законодательством просроченная дебиторская задолженность, признанная безнадежной к взысканию по установленным основаниям, подлежит списанию. </w:t>
      </w:r>
    </w:p>
    <w:p w:rsidR="00BC5ECB" w:rsidRPr="00BC5ECB" w:rsidRDefault="00BC5ECB" w:rsidP="00034028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C5E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V. ОТЧЕТНОСТЬ О ПРОВЕДЕНИИ ПРЕТЕНЗИОННОЙ И ИСКОВОЙ РАБОТЫ</w:t>
      </w:r>
    </w:p>
    <w:p w:rsidR="001A645D" w:rsidRDefault="00492F8D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. Администраторы доходов бюджета ежеквартально </w:t>
      </w:r>
      <w:r w:rsidR="00BC5ECB" w:rsidRPr="001A645D">
        <w:rPr>
          <w:rFonts w:ascii="Times New Roman" w:hAnsi="Times New Roman" w:cs="Times New Roman"/>
          <w:color w:val="000000"/>
          <w:sz w:val="28"/>
          <w:szCs w:val="28"/>
        </w:rPr>
        <w:t>до 1</w:t>
      </w:r>
      <w:r w:rsidR="00F9463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BC5ECB" w:rsidRPr="001A645D">
        <w:rPr>
          <w:rFonts w:ascii="Times New Roman" w:hAnsi="Times New Roman" w:cs="Times New Roman"/>
          <w:color w:val="000000"/>
          <w:sz w:val="28"/>
          <w:szCs w:val="28"/>
        </w:rPr>
        <w:t xml:space="preserve"> числа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месяца, следующего за отчетным кварталом, представляют в </w:t>
      </w:r>
      <w:r w:rsidR="00BC5ECB" w:rsidRPr="00BC5E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финансовое управление Администрации Лахденпохского муниципального района 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lastRenderedPageBreak/>
        <w:t>– уполномоченный орган) отчет о проведении претензионной и иск</w:t>
      </w:r>
      <w:r w:rsidR="001A645D">
        <w:rPr>
          <w:rFonts w:ascii="Times New Roman" w:hAnsi="Times New Roman" w:cs="Times New Roman"/>
          <w:color w:val="000000"/>
          <w:sz w:val="28"/>
          <w:szCs w:val="28"/>
        </w:rPr>
        <w:t>овой работы (Приложения 1 и 2).</w:t>
      </w:r>
    </w:p>
    <w:p w:rsidR="00BC5ECB" w:rsidRPr="00BC5ECB" w:rsidRDefault="00492F8D" w:rsidP="00BC5EC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C5ECB" w:rsidRPr="00BC5ECB">
        <w:rPr>
          <w:rFonts w:ascii="Times New Roman" w:hAnsi="Times New Roman" w:cs="Times New Roman"/>
          <w:bCs/>
          <w:color w:val="000000"/>
          <w:sz w:val="28"/>
          <w:szCs w:val="28"/>
        </w:rPr>
        <w:t>Уполномоченный орган</w:t>
      </w:r>
      <w:r w:rsidR="00BC5ECB" w:rsidRPr="00BC5E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ежеквартально до </w:t>
      </w:r>
      <w:r w:rsidR="001A645D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числа месяца, следующего за истекшим кварталом, представляет Главе администрации </w:t>
      </w:r>
      <w:r w:rsidR="00BC5ECB">
        <w:rPr>
          <w:rFonts w:ascii="Times New Roman" w:hAnsi="Times New Roman" w:cs="Times New Roman"/>
          <w:color w:val="000000"/>
          <w:sz w:val="28"/>
          <w:szCs w:val="28"/>
        </w:rPr>
        <w:t>Лахденпохского муниципального района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 xml:space="preserve"> отчет о проведении работы по сокращению просроченной дебиторской задолженности и принятию своевременных мер главными администраторами доходов </w:t>
      </w:r>
      <w:r w:rsidR="003624C6">
        <w:rPr>
          <w:rFonts w:ascii="Times New Roman" w:hAnsi="Times New Roman" w:cs="Times New Roman"/>
          <w:color w:val="000000"/>
          <w:sz w:val="28"/>
          <w:szCs w:val="28"/>
        </w:rPr>
        <w:t xml:space="preserve">(подразделениями-исполнителями) </w:t>
      </w:r>
      <w:r w:rsidR="00BC5ECB" w:rsidRPr="00BC5ECB">
        <w:rPr>
          <w:rFonts w:ascii="Times New Roman" w:hAnsi="Times New Roman" w:cs="Times New Roman"/>
          <w:color w:val="000000"/>
          <w:sz w:val="28"/>
          <w:szCs w:val="28"/>
        </w:rPr>
        <w:t>по ее взысканию.</w:t>
      </w:r>
    </w:p>
    <w:sectPr w:rsidR="00BC5ECB" w:rsidRPr="00BC5ECB" w:rsidSect="00A75092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AF0" w:rsidRDefault="006D6AF0" w:rsidP="00015411">
      <w:pPr>
        <w:spacing w:after="0" w:line="240" w:lineRule="auto"/>
      </w:pPr>
      <w:r>
        <w:separator/>
      </w:r>
    </w:p>
  </w:endnote>
  <w:endnote w:type="continuationSeparator" w:id="0">
    <w:p w:rsidR="006D6AF0" w:rsidRDefault="006D6AF0" w:rsidP="00015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AF0" w:rsidRDefault="006D6AF0" w:rsidP="00015411">
      <w:pPr>
        <w:spacing w:after="0" w:line="240" w:lineRule="auto"/>
      </w:pPr>
      <w:r>
        <w:separator/>
      </w:r>
    </w:p>
  </w:footnote>
  <w:footnote w:type="continuationSeparator" w:id="0">
    <w:p w:rsidR="006D6AF0" w:rsidRDefault="006D6AF0" w:rsidP="00015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F36C6"/>
    <w:multiLevelType w:val="hybridMultilevel"/>
    <w:tmpl w:val="FB6E7186"/>
    <w:lvl w:ilvl="0" w:tplc="557A8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FE"/>
    <w:rsid w:val="00015411"/>
    <w:rsid w:val="00026FD0"/>
    <w:rsid w:val="00034028"/>
    <w:rsid w:val="000822EA"/>
    <w:rsid w:val="000B0ECD"/>
    <w:rsid w:val="0010362C"/>
    <w:rsid w:val="00110309"/>
    <w:rsid w:val="001324F7"/>
    <w:rsid w:val="00141E3E"/>
    <w:rsid w:val="001A645D"/>
    <w:rsid w:val="001A74E3"/>
    <w:rsid w:val="001E5A05"/>
    <w:rsid w:val="00234972"/>
    <w:rsid w:val="002B0D6D"/>
    <w:rsid w:val="002C2791"/>
    <w:rsid w:val="003108DC"/>
    <w:rsid w:val="00325AEA"/>
    <w:rsid w:val="00360EA2"/>
    <w:rsid w:val="003624C6"/>
    <w:rsid w:val="003F1D50"/>
    <w:rsid w:val="004309B8"/>
    <w:rsid w:val="00432BDF"/>
    <w:rsid w:val="00492F8D"/>
    <w:rsid w:val="004D4751"/>
    <w:rsid w:val="00514BC1"/>
    <w:rsid w:val="00550419"/>
    <w:rsid w:val="00552AB4"/>
    <w:rsid w:val="00562BD3"/>
    <w:rsid w:val="00586730"/>
    <w:rsid w:val="005D401B"/>
    <w:rsid w:val="005E18EB"/>
    <w:rsid w:val="006016E9"/>
    <w:rsid w:val="00607EF9"/>
    <w:rsid w:val="00615E64"/>
    <w:rsid w:val="00656CF0"/>
    <w:rsid w:val="00667061"/>
    <w:rsid w:val="00696B44"/>
    <w:rsid w:val="006C4238"/>
    <w:rsid w:val="006D05DD"/>
    <w:rsid w:val="006D6AF0"/>
    <w:rsid w:val="006E6FD0"/>
    <w:rsid w:val="006F30C9"/>
    <w:rsid w:val="007126A3"/>
    <w:rsid w:val="007563BD"/>
    <w:rsid w:val="007D19A6"/>
    <w:rsid w:val="007D5C91"/>
    <w:rsid w:val="00833B64"/>
    <w:rsid w:val="00850A51"/>
    <w:rsid w:val="008628D5"/>
    <w:rsid w:val="008809D6"/>
    <w:rsid w:val="008C2A30"/>
    <w:rsid w:val="008C6166"/>
    <w:rsid w:val="009046BA"/>
    <w:rsid w:val="00907BFD"/>
    <w:rsid w:val="00934680"/>
    <w:rsid w:val="00937CD3"/>
    <w:rsid w:val="00990E69"/>
    <w:rsid w:val="009C3DB5"/>
    <w:rsid w:val="009F3919"/>
    <w:rsid w:val="009F6476"/>
    <w:rsid w:val="00A75092"/>
    <w:rsid w:val="00AA6F25"/>
    <w:rsid w:val="00AB44EA"/>
    <w:rsid w:val="00AD485C"/>
    <w:rsid w:val="00AD79D3"/>
    <w:rsid w:val="00AE473D"/>
    <w:rsid w:val="00AF1525"/>
    <w:rsid w:val="00AF22AC"/>
    <w:rsid w:val="00B265FD"/>
    <w:rsid w:val="00B87121"/>
    <w:rsid w:val="00B95F42"/>
    <w:rsid w:val="00BC223C"/>
    <w:rsid w:val="00BC5ECB"/>
    <w:rsid w:val="00BD4830"/>
    <w:rsid w:val="00BE2EF7"/>
    <w:rsid w:val="00C213A0"/>
    <w:rsid w:val="00C329D6"/>
    <w:rsid w:val="00C41F5B"/>
    <w:rsid w:val="00CD01C7"/>
    <w:rsid w:val="00CE2832"/>
    <w:rsid w:val="00D23B03"/>
    <w:rsid w:val="00D25269"/>
    <w:rsid w:val="00D5393B"/>
    <w:rsid w:val="00DB6DF7"/>
    <w:rsid w:val="00E01200"/>
    <w:rsid w:val="00E23305"/>
    <w:rsid w:val="00E56CB1"/>
    <w:rsid w:val="00EA2049"/>
    <w:rsid w:val="00EC13F1"/>
    <w:rsid w:val="00ED50C9"/>
    <w:rsid w:val="00F22303"/>
    <w:rsid w:val="00F63770"/>
    <w:rsid w:val="00F80F0E"/>
    <w:rsid w:val="00F93123"/>
    <w:rsid w:val="00F93682"/>
    <w:rsid w:val="00F9463B"/>
    <w:rsid w:val="00FA70FE"/>
    <w:rsid w:val="00FD63A3"/>
    <w:rsid w:val="00F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2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8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5411"/>
  </w:style>
  <w:style w:type="paragraph" w:styleId="a7">
    <w:name w:val="footer"/>
    <w:basedOn w:val="a"/>
    <w:link w:val="a8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5411"/>
  </w:style>
  <w:style w:type="character" w:styleId="a9">
    <w:name w:val="Hyperlink"/>
    <w:basedOn w:val="a0"/>
    <w:uiPriority w:val="99"/>
    <w:unhideWhenUsed/>
    <w:rsid w:val="006D05D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1A64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2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8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5411"/>
  </w:style>
  <w:style w:type="paragraph" w:styleId="a7">
    <w:name w:val="footer"/>
    <w:basedOn w:val="a"/>
    <w:link w:val="a8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5411"/>
  </w:style>
  <w:style w:type="character" w:styleId="a9">
    <w:name w:val="Hyperlink"/>
    <w:basedOn w:val="a0"/>
    <w:uiPriority w:val="99"/>
    <w:unhideWhenUsed/>
    <w:rsid w:val="006D05D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1A6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693D2-4ABD-429D-838D-10026A65B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5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sergushkina</dc:creator>
  <cp:lastModifiedBy>sergushkina</cp:lastModifiedBy>
  <cp:revision>9</cp:revision>
  <cp:lastPrinted>2020-02-18T08:39:00Z</cp:lastPrinted>
  <dcterms:created xsi:type="dcterms:W3CDTF">2020-10-05T14:08:00Z</dcterms:created>
  <dcterms:modified xsi:type="dcterms:W3CDTF">2020-10-26T09:37:00Z</dcterms:modified>
</cp:coreProperties>
</file>